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74DC" w14:textId="1DCC004E" w:rsidR="00BD325B" w:rsidRPr="00BD325B" w:rsidRDefault="00BD325B" w:rsidP="00BD325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5"/>
          <w:szCs w:val="25"/>
        </w:rPr>
      </w:pPr>
      <w:r w:rsidRPr="00BD325B">
        <w:rPr>
          <w:rFonts w:ascii="Helvetica" w:eastAsia="Times New Roman" w:hAnsi="Helvetica" w:cs="Helvetica"/>
          <w:b/>
          <w:bCs/>
          <w:color w:val="333333"/>
          <w:kern w:val="36"/>
          <w:sz w:val="25"/>
          <w:szCs w:val="25"/>
        </w:rPr>
        <w:t>READING QUESTIONS</w:t>
      </w:r>
    </w:p>
    <w:p w14:paraId="4258EEB6" w14:textId="77777777" w:rsidR="00BD325B" w:rsidRDefault="00BD325B" w:rsidP="00BD325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25"/>
          <w:szCs w:val="25"/>
        </w:rPr>
      </w:pPr>
      <w:r w:rsidRPr="00BD325B">
        <w:rPr>
          <w:rFonts w:ascii="Helvetica" w:eastAsia="Times New Roman" w:hAnsi="Helvetica" w:cs="Helvetica"/>
          <w:color w:val="333333"/>
          <w:kern w:val="36"/>
          <w:sz w:val="25"/>
          <w:szCs w:val="25"/>
        </w:rPr>
        <w:t>“</w:t>
      </w:r>
      <w:r w:rsidRPr="00334A46">
        <w:rPr>
          <w:rFonts w:ascii="Helvetica" w:eastAsia="Times New Roman" w:hAnsi="Helvetica" w:cs="Helvetica"/>
          <w:color w:val="333333"/>
          <w:kern w:val="36"/>
          <w:sz w:val="25"/>
          <w:szCs w:val="25"/>
        </w:rPr>
        <w:t>How my dad captured this famous photo of Martin Luther King Jr.</w:t>
      </w:r>
      <w:r w:rsidRPr="00BD325B">
        <w:rPr>
          <w:rFonts w:ascii="Helvetica" w:eastAsia="Times New Roman" w:hAnsi="Helvetica" w:cs="Helvetica"/>
          <w:color w:val="333333"/>
          <w:kern w:val="36"/>
          <w:sz w:val="25"/>
          <w:szCs w:val="25"/>
        </w:rPr>
        <w:t>”</w:t>
      </w:r>
      <w:r w:rsidRPr="00BD325B">
        <w:rPr>
          <w:rFonts w:ascii="Helvetica" w:eastAsia="Times New Roman" w:hAnsi="Helvetica" w:cs="Helvetica"/>
          <w:color w:val="333333"/>
          <w:kern w:val="36"/>
          <w:sz w:val="25"/>
          <w:szCs w:val="25"/>
        </w:rPr>
        <w:t xml:space="preserve"> </w:t>
      </w:r>
    </w:p>
    <w:p w14:paraId="03A9B6D5" w14:textId="68CA82D9" w:rsidR="00BD325B" w:rsidRPr="00334A46" w:rsidRDefault="00BD325B" w:rsidP="00BD325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hAnsi="Helvetica" w:cs="Helvetica"/>
          <w:sz w:val="25"/>
          <w:szCs w:val="25"/>
        </w:rPr>
      </w:pPr>
      <w:r w:rsidRPr="00BD325B">
        <w:rPr>
          <w:rFonts w:ascii="Helvetica" w:eastAsia="Times New Roman" w:hAnsi="Helvetica" w:cs="Helvetica"/>
          <w:i/>
          <w:iCs/>
          <w:color w:val="333333"/>
          <w:kern w:val="36"/>
          <w:sz w:val="25"/>
          <w:szCs w:val="25"/>
        </w:rPr>
        <w:t>Tampa Bay Times</w:t>
      </w:r>
      <w:r w:rsidRPr="00BD325B">
        <w:rPr>
          <w:rFonts w:ascii="Helvetica" w:eastAsia="Times New Roman" w:hAnsi="Helvetica" w:cs="Helvetica"/>
          <w:i/>
          <w:iCs/>
          <w:color w:val="333333"/>
          <w:kern w:val="36"/>
          <w:sz w:val="25"/>
          <w:szCs w:val="25"/>
        </w:rPr>
        <w:t>,</w:t>
      </w:r>
      <w:r w:rsidRPr="00BD325B">
        <w:rPr>
          <w:rFonts w:ascii="Helvetica" w:hAnsi="Helvetica" w:cs="Helvetica"/>
          <w:sz w:val="25"/>
          <w:szCs w:val="25"/>
        </w:rPr>
        <w:t xml:space="preserve"> January 17, 2020</w:t>
      </w:r>
    </w:p>
    <w:p w14:paraId="0C80515E" w14:textId="644B9DF3" w:rsidR="00BD325B" w:rsidRPr="00516D7A" w:rsidRDefault="00BD325B">
      <w:pPr>
        <w:rPr>
          <w:rFonts w:ascii="Helvetica" w:hAnsi="Helvetica" w:cs="Helvetica"/>
          <w:sz w:val="21"/>
          <w:szCs w:val="21"/>
        </w:rPr>
      </w:pPr>
      <w:r w:rsidRPr="00516D7A">
        <w:rPr>
          <w:rFonts w:ascii="Helvetica" w:hAnsi="Helvetica" w:cs="Helvetica"/>
          <w:sz w:val="21"/>
          <w:szCs w:val="21"/>
        </w:rPr>
        <w:t>Read the article carefully, highlighting main points as you read. Then answer the questions below.</w:t>
      </w:r>
    </w:p>
    <w:p w14:paraId="43F752E3" w14:textId="3C0AAAA8" w:rsidR="00BD325B" w:rsidRDefault="00BD325B">
      <w:pPr>
        <w:rPr>
          <w:rFonts w:ascii="Helvetica" w:hAnsi="Helvetica" w:cs="Helvetica"/>
          <w:sz w:val="25"/>
          <w:szCs w:val="25"/>
        </w:rPr>
      </w:pPr>
      <w:r w:rsidRPr="00BD325B">
        <w:rPr>
          <w:rFonts w:ascii="Helvetica" w:hAnsi="Helvetica" w:cs="Helvetica"/>
          <w:sz w:val="25"/>
          <w:szCs w:val="25"/>
        </w:rPr>
        <w:t>1. Who is the author in relation to the subject of the article?</w:t>
      </w:r>
    </w:p>
    <w:p w14:paraId="0041B11F" w14:textId="27CAC81E" w:rsidR="00BD325B" w:rsidRDefault="00BD325B">
      <w:pPr>
        <w:rPr>
          <w:rFonts w:ascii="Helvetica" w:hAnsi="Helvetica" w:cs="Helvetica"/>
          <w:sz w:val="25"/>
          <w:szCs w:val="25"/>
        </w:rPr>
      </w:pPr>
    </w:p>
    <w:p w14:paraId="296BFA98" w14:textId="77777777" w:rsidR="00516D7A" w:rsidRPr="00BD325B" w:rsidRDefault="00516D7A">
      <w:pPr>
        <w:rPr>
          <w:rFonts w:ascii="Helvetica" w:hAnsi="Helvetica" w:cs="Helvetica"/>
          <w:sz w:val="25"/>
          <w:szCs w:val="25"/>
        </w:rPr>
      </w:pPr>
    </w:p>
    <w:p w14:paraId="31ABB66E" w14:textId="60D73EFE" w:rsidR="00BD325B" w:rsidRDefault="00BD325B">
      <w:pPr>
        <w:rPr>
          <w:rFonts w:ascii="Helvetica" w:eastAsia="Times New Roman" w:hAnsi="Helvetica" w:cs="Helvetica"/>
          <w:color w:val="333333"/>
          <w:sz w:val="25"/>
          <w:szCs w:val="25"/>
        </w:rPr>
      </w:pPr>
      <w:r w:rsidRPr="00BD325B">
        <w:rPr>
          <w:rFonts w:ascii="Helvetica" w:hAnsi="Helvetica" w:cs="Helvetica"/>
          <w:sz w:val="25"/>
          <w:szCs w:val="25"/>
        </w:rPr>
        <w:t xml:space="preserve">2. How did </w:t>
      </w:r>
      <w:r w:rsidRPr="00334A46">
        <w:rPr>
          <w:rFonts w:ascii="Helvetica" w:eastAsia="Times New Roman" w:hAnsi="Helvetica" w:cs="Helvetica"/>
          <w:color w:val="333333"/>
          <w:sz w:val="25"/>
          <w:szCs w:val="25"/>
        </w:rPr>
        <w:t>Griff</w:t>
      </w:r>
      <w:r w:rsidRPr="00BD325B">
        <w:rPr>
          <w:rFonts w:ascii="Helvetica" w:eastAsia="Times New Roman" w:hAnsi="Helvetica" w:cs="Helvetica"/>
          <w:color w:val="333333"/>
          <w:sz w:val="25"/>
          <w:szCs w:val="25"/>
        </w:rPr>
        <w:t xml:space="preserve">ith J. </w:t>
      </w:r>
      <w:r w:rsidRPr="00334A46">
        <w:rPr>
          <w:rFonts w:ascii="Helvetica" w:eastAsia="Times New Roman" w:hAnsi="Helvetica" w:cs="Helvetica"/>
          <w:color w:val="333333"/>
          <w:sz w:val="25"/>
          <w:szCs w:val="25"/>
        </w:rPr>
        <w:t>Davis</w:t>
      </w:r>
      <w:r w:rsidRPr="00BD325B">
        <w:rPr>
          <w:rFonts w:ascii="Helvetica" w:eastAsia="Times New Roman" w:hAnsi="Helvetica" w:cs="Helvetica"/>
          <w:color w:val="333333"/>
          <w:sz w:val="25"/>
          <w:szCs w:val="25"/>
        </w:rPr>
        <w:t xml:space="preserve"> get to know </w:t>
      </w:r>
      <w:r w:rsidRPr="00334A46">
        <w:rPr>
          <w:rFonts w:ascii="Helvetica" w:eastAsia="Times New Roman" w:hAnsi="Helvetica" w:cs="Helvetica"/>
          <w:color w:val="333333"/>
          <w:sz w:val="25"/>
          <w:szCs w:val="25"/>
        </w:rPr>
        <w:t>Martin Luther King</w:t>
      </w:r>
      <w:r w:rsidRPr="00BD325B">
        <w:rPr>
          <w:rFonts w:ascii="Helvetica" w:eastAsia="Times New Roman" w:hAnsi="Helvetica" w:cs="Helvetica"/>
          <w:color w:val="333333"/>
          <w:sz w:val="25"/>
          <w:szCs w:val="25"/>
        </w:rPr>
        <w:t>,</w:t>
      </w:r>
      <w:r w:rsidRPr="00334A46">
        <w:rPr>
          <w:rFonts w:ascii="Helvetica" w:eastAsia="Times New Roman" w:hAnsi="Helvetica" w:cs="Helvetica"/>
          <w:color w:val="333333"/>
          <w:sz w:val="25"/>
          <w:szCs w:val="25"/>
        </w:rPr>
        <w:t xml:space="preserve"> Jr.</w:t>
      </w:r>
      <w:r w:rsidRPr="00BD325B">
        <w:rPr>
          <w:rFonts w:ascii="Helvetica" w:eastAsia="Times New Roman" w:hAnsi="Helvetica" w:cs="Helvetica"/>
          <w:color w:val="333333"/>
          <w:sz w:val="25"/>
          <w:szCs w:val="25"/>
        </w:rPr>
        <w:t>?</w:t>
      </w:r>
    </w:p>
    <w:p w14:paraId="3C98750F" w14:textId="66AE7F05" w:rsidR="00BD325B" w:rsidRDefault="00BD325B">
      <w:pPr>
        <w:rPr>
          <w:rFonts w:ascii="Helvetica" w:eastAsia="Times New Roman" w:hAnsi="Helvetica" w:cs="Helvetica"/>
          <w:color w:val="333333"/>
          <w:sz w:val="25"/>
          <w:szCs w:val="25"/>
        </w:rPr>
      </w:pPr>
    </w:p>
    <w:p w14:paraId="4F4BBE27" w14:textId="77777777" w:rsidR="00516D7A" w:rsidRPr="00BD325B" w:rsidRDefault="00516D7A">
      <w:pPr>
        <w:rPr>
          <w:rFonts w:ascii="Helvetica" w:eastAsia="Times New Roman" w:hAnsi="Helvetica" w:cs="Helvetica"/>
          <w:color w:val="333333"/>
          <w:sz w:val="25"/>
          <w:szCs w:val="25"/>
        </w:rPr>
      </w:pPr>
    </w:p>
    <w:p w14:paraId="2F8BB29B" w14:textId="23E44BAE" w:rsidR="00BD325B" w:rsidRDefault="00BD325B">
      <w:pPr>
        <w:rPr>
          <w:rFonts w:ascii="Helvetica" w:eastAsia="Times New Roman" w:hAnsi="Helvetica" w:cs="Helvetica"/>
          <w:color w:val="333333"/>
          <w:sz w:val="25"/>
          <w:szCs w:val="25"/>
        </w:rPr>
      </w:pPr>
      <w:r w:rsidRPr="00BD325B">
        <w:rPr>
          <w:rFonts w:ascii="Helvetica" w:eastAsia="Times New Roman" w:hAnsi="Helvetica" w:cs="Helvetica"/>
          <w:color w:val="333333"/>
          <w:sz w:val="25"/>
          <w:szCs w:val="25"/>
        </w:rPr>
        <w:t>3. What was Davis’s profession in the years immediately following his graduation from college?</w:t>
      </w:r>
    </w:p>
    <w:p w14:paraId="08381547" w14:textId="2E796EF0" w:rsidR="00516D7A" w:rsidRDefault="00516D7A">
      <w:pPr>
        <w:rPr>
          <w:rFonts w:ascii="Helvetica" w:eastAsia="Times New Roman" w:hAnsi="Helvetica" w:cs="Helvetica"/>
          <w:color w:val="333333"/>
          <w:sz w:val="25"/>
          <w:szCs w:val="25"/>
        </w:rPr>
      </w:pPr>
    </w:p>
    <w:p w14:paraId="03A1BF3D" w14:textId="77777777" w:rsidR="00516D7A" w:rsidRPr="00BD325B" w:rsidRDefault="00516D7A">
      <w:pPr>
        <w:rPr>
          <w:rFonts w:ascii="Helvetica" w:eastAsia="Times New Roman" w:hAnsi="Helvetica" w:cs="Helvetica"/>
          <w:color w:val="333333"/>
          <w:sz w:val="25"/>
          <w:szCs w:val="25"/>
        </w:rPr>
      </w:pPr>
    </w:p>
    <w:p w14:paraId="286805DB" w14:textId="6A94E7B5" w:rsidR="00BD325B" w:rsidRDefault="00BD325B">
      <w:pPr>
        <w:rPr>
          <w:rFonts w:ascii="Helvetica" w:eastAsia="Times New Roman" w:hAnsi="Helvetica" w:cs="Helvetica"/>
          <w:color w:val="333333"/>
          <w:sz w:val="25"/>
          <w:szCs w:val="25"/>
        </w:rPr>
      </w:pPr>
      <w:r w:rsidRPr="00BD325B">
        <w:rPr>
          <w:rFonts w:ascii="Helvetica" w:eastAsia="Times New Roman" w:hAnsi="Helvetica" w:cs="Helvetica"/>
          <w:color w:val="333333"/>
          <w:sz w:val="25"/>
          <w:szCs w:val="25"/>
        </w:rPr>
        <w:t>4. How did Davis’s profession change in 1952?</w:t>
      </w:r>
    </w:p>
    <w:p w14:paraId="6D89FD51" w14:textId="6F3236AA" w:rsidR="00516D7A" w:rsidRDefault="00516D7A">
      <w:pPr>
        <w:rPr>
          <w:rFonts w:ascii="Helvetica" w:eastAsia="Times New Roman" w:hAnsi="Helvetica" w:cs="Helvetica"/>
          <w:color w:val="333333"/>
          <w:sz w:val="25"/>
          <w:szCs w:val="25"/>
        </w:rPr>
      </w:pPr>
    </w:p>
    <w:p w14:paraId="7467F7BD" w14:textId="77777777" w:rsidR="00516D7A" w:rsidRPr="00BD325B" w:rsidRDefault="00516D7A">
      <w:pPr>
        <w:rPr>
          <w:rFonts w:ascii="Helvetica" w:eastAsia="Times New Roman" w:hAnsi="Helvetica" w:cs="Helvetica"/>
          <w:color w:val="333333"/>
          <w:sz w:val="25"/>
          <w:szCs w:val="25"/>
        </w:rPr>
      </w:pPr>
      <w:bookmarkStart w:id="0" w:name="_GoBack"/>
      <w:bookmarkEnd w:id="0"/>
    </w:p>
    <w:p w14:paraId="3AA250CB" w14:textId="550674EC" w:rsidR="00BD325B" w:rsidRDefault="00BD325B">
      <w:pPr>
        <w:rPr>
          <w:rFonts w:ascii="Helvetica" w:eastAsia="Times New Roman" w:hAnsi="Helvetica" w:cs="Helvetica"/>
          <w:color w:val="333333"/>
          <w:sz w:val="25"/>
          <w:szCs w:val="25"/>
        </w:rPr>
      </w:pPr>
      <w:r w:rsidRPr="00BD325B">
        <w:rPr>
          <w:rFonts w:ascii="Helvetica" w:eastAsia="Times New Roman" w:hAnsi="Helvetica" w:cs="Helvetica"/>
          <w:color w:val="333333"/>
          <w:sz w:val="25"/>
          <w:szCs w:val="25"/>
        </w:rPr>
        <w:t>5. Name at least 3 things that were notable about the year 1957, the year the photo of Nixon and MLK was taken.</w:t>
      </w:r>
    </w:p>
    <w:p w14:paraId="73C06DEE" w14:textId="77777777" w:rsidR="00516D7A" w:rsidRDefault="00516D7A">
      <w:pPr>
        <w:rPr>
          <w:rFonts w:ascii="Helvetica" w:eastAsia="Times New Roman" w:hAnsi="Helvetica" w:cs="Helvetica"/>
          <w:color w:val="333333"/>
          <w:sz w:val="25"/>
          <w:szCs w:val="25"/>
        </w:rPr>
      </w:pPr>
    </w:p>
    <w:p w14:paraId="5109C023" w14:textId="77777777" w:rsidR="00516D7A" w:rsidRPr="00BD325B" w:rsidRDefault="00516D7A">
      <w:pPr>
        <w:rPr>
          <w:rFonts w:ascii="Helvetica" w:eastAsia="Times New Roman" w:hAnsi="Helvetica" w:cs="Helvetica"/>
          <w:color w:val="333333"/>
          <w:sz w:val="25"/>
          <w:szCs w:val="25"/>
        </w:rPr>
      </w:pPr>
    </w:p>
    <w:p w14:paraId="67A308B9" w14:textId="7E1CD57A" w:rsidR="00BD325B" w:rsidRDefault="00BD325B">
      <w:pPr>
        <w:rPr>
          <w:rFonts w:ascii="Helvetica" w:eastAsia="Times New Roman" w:hAnsi="Helvetica" w:cs="Helvetica"/>
          <w:color w:val="333333"/>
          <w:sz w:val="25"/>
          <w:szCs w:val="25"/>
        </w:rPr>
      </w:pPr>
      <w:r w:rsidRPr="00BD325B">
        <w:rPr>
          <w:rFonts w:ascii="Helvetica" w:eastAsia="Times New Roman" w:hAnsi="Helvetica" w:cs="Helvetica"/>
          <w:color w:val="333333"/>
          <w:sz w:val="25"/>
          <w:szCs w:val="25"/>
        </w:rPr>
        <w:t>6. What did Davis mean when he said, “</w:t>
      </w:r>
      <w:r w:rsidRPr="00334A46">
        <w:rPr>
          <w:rFonts w:ascii="Helvetica" w:eastAsia="Times New Roman" w:hAnsi="Helvetica" w:cs="Helvetica"/>
          <w:color w:val="333333"/>
          <w:sz w:val="25"/>
          <w:szCs w:val="25"/>
        </w:rPr>
        <w:t>It was ironic to me that Montgomery, Ala., and Washington, D.C., had to meet at Accra, outside the United States</w:t>
      </w:r>
      <w:r w:rsidRPr="00BD325B">
        <w:rPr>
          <w:rFonts w:ascii="Helvetica" w:eastAsia="Times New Roman" w:hAnsi="Helvetica" w:cs="Helvetica"/>
          <w:color w:val="333333"/>
          <w:sz w:val="25"/>
          <w:szCs w:val="25"/>
        </w:rPr>
        <w:t>”?</w:t>
      </w:r>
    </w:p>
    <w:p w14:paraId="3336B690" w14:textId="38462864" w:rsidR="00516D7A" w:rsidRDefault="00516D7A">
      <w:pPr>
        <w:rPr>
          <w:rFonts w:ascii="Helvetica" w:eastAsia="Times New Roman" w:hAnsi="Helvetica" w:cs="Helvetica"/>
          <w:color w:val="333333"/>
          <w:sz w:val="25"/>
          <w:szCs w:val="25"/>
        </w:rPr>
      </w:pPr>
    </w:p>
    <w:p w14:paraId="76885194" w14:textId="77777777" w:rsidR="00516D7A" w:rsidRPr="00BD325B" w:rsidRDefault="00516D7A">
      <w:pPr>
        <w:rPr>
          <w:rFonts w:ascii="Helvetica" w:eastAsia="Times New Roman" w:hAnsi="Helvetica" w:cs="Helvetica"/>
          <w:color w:val="333333"/>
          <w:sz w:val="25"/>
          <w:szCs w:val="25"/>
        </w:rPr>
      </w:pPr>
    </w:p>
    <w:p w14:paraId="52EFDD07" w14:textId="6D5BC3C5" w:rsidR="00BD325B" w:rsidRPr="00BD325B" w:rsidRDefault="00BD325B">
      <w:pPr>
        <w:rPr>
          <w:rFonts w:ascii="Helvetica" w:hAnsi="Helvetica" w:cs="Helvetica"/>
          <w:sz w:val="25"/>
          <w:szCs w:val="25"/>
        </w:rPr>
      </w:pPr>
      <w:r w:rsidRPr="00BD325B">
        <w:rPr>
          <w:rFonts w:ascii="Helvetica" w:hAnsi="Helvetica" w:cs="Helvetica"/>
          <w:sz w:val="25"/>
          <w:szCs w:val="25"/>
        </w:rPr>
        <w:t>7. In your own words, what was the message MLK wrote to Davis in the last Christmas card he sent him?</w:t>
      </w:r>
    </w:p>
    <w:sectPr w:rsidR="00BD325B" w:rsidRPr="00BD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5B"/>
    <w:rsid w:val="00516D7A"/>
    <w:rsid w:val="00B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933C"/>
  <w15:chartTrackingRefBased/>
  <w15:docId w15:val="{B08BAA2A-7D19-4E30-8354-D60D1736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2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Cruz, Barbara</cp:lastModifiedBy>
  <cp:revision>1</cp:revision>
  <dcterms:created xsi:type="dcterms:W3CDTF">2020-10-21T16:05:00Z</dcterms:created>
  <dcterms:modified xsi:type="dcterms:W3CDTF">2020-10-21T16:16:00Z</dcterms:modified>
</cp:coreProperties>
</file>